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EA5" w:rsidRDefault="00080EA5" w:rsidP="00080EA5">
      <w:pPr>
        <w:ind w:firstLine="11482"/>
      </w:pPr>
      <w:r>
        <w:t>Приложение 11 к решению</w:t>
      </w:r>
    </w:p>
    <w:p w:rsidR="00080EA5" w:rsidRDefault="00080EA5" w:rsidP="00080EA5">
      <w:pPr>
        <w:ind w:firstLine="11482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080EA5" w:rsidRDefault="00080EA5" w:rsidP="00080EA5">
      <w:pPr>
        <w:ind w:firstLine="11482"/>
      </w:pPr>
      <w:r>
        <w:t>от 27.04.2023 № 1008</w:t>
      </w:r>
    </w:p>
    <w:p w:rsidR="00080EA5" w:rsidRPr="00FB2B25" w:rsidRDefault="00080EA5" w:rsidP="00080EA5"/>
    <w:p w:rsidR="00080EA5" w:rsidRPr="00FB2B25" w:rsidRDefault="00080EA5" w:rsidP="00080EA5"/>
    <w:p w:rsidR="00080EA5" w:rsidRPr="00FB2B25" w:rsidRDefault="00080EA5" w:rsidP="00080EA5">
      <w:pPr>
        <w:jc w:val="center"/>
      </w:pPr>
      <w:r w:rsidRPr="005E6183">
        <w:t xml:space="preserve">Распределение межбюджетных трансфертов бюджетам муниципальных образований </w:t>
      </w:r>
      <w:proofErr w:type="spellStart"/>
      <w:r w:rsidRPr="005E6183">
        <w:t>Кондинского</w:t>
      </w:r>
      <w:proofErr w:type="spellEnd"/>
      <w:r w:rsidRPr="005E6183">
        <w:t xml:space="preserve"> района на 2023 год</w:t>
      </w:r>
    </w:p>
    <w:p w:rsidR="00080EA5" w:rsidRPr="00FB2B25" w:rsidRDefault="00080EA5" w:rsidP="00080EA5"/>
    <w:tbl>
      <w:tblPr>
        <w:tblW w:w="1431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1134"/>
        <w:gridCol w:w="992"/>
        <w:gridCol w:w="113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</w:tblGrid>
      <w:tr w:rsidR="00080EA5" w:rsidRPr="00D77047" w:rsidTr="00936621">
        <w:trPr>
          <w:trHeight w:val="68"/>
        </w:trPr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рублей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A5" w:rsidRPr="00D77047" w:rsidRDefault="00080EA5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A5" w:rsidRPr="00D77047" w:rsidRDefault="00080EA5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ЦСР Код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A5" w:rsidRPr="00D77047" w:rsidRDefault="00080EA5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Тип средств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A5" w:rsidRPr="00D77047" w:rsidRDefault="00080EA5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ВР</w:t>
            </w:r>
          </w:p>
        </w:tc>
        <w:tc>
          <w:tcPr>
            <w:tcW w:w="7088" w:type="dxa"/>
            <w:gridSpan w:val="10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A5" w:rsidRPr="00D77047" w:rsidRDefault="00080EA5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0EA5" w:rsidRPr="00D77047" w:rsidRDefault="00080EA5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Всего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vMerge/>
            <w:vAlign w:val="center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0EA5" w:rsidRPr="00D77047" w:rsidRDefault="00080EA5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гп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proofErr w:type="spellStart"/>
            <w:r w:rsidRPr="00D77047">
              <w:rPr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0EA5" w:rsidRPr="00D77047" w:rsidRDefault="00080EA5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гп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proofErr w:type="spellStart"/>
            <w:r w:rsidRPr="00D77047">
              <w:rPr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80EA5" w:rsidRPr="00D77047" w:rsidRDefault="00080EA5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гп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proofErr w:type="gramStart"/>
            <w:r w:rsidRPr="00D77047">
              <w:rPr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0EA5" w:rsidRPr="00D77047" w:rsidRDefault="00080EA5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гп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proofErr w:type="gramStart"/>
            <w:r w:rsidRPr="00D77047">
              <w:rPr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0EA5" w:rsidRPr="00D77047" w:rsidRDefault="00080EA5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гп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proofErr w:type="spellStart"/>
            <w:r w:rsidRPr="00D77047">
              <w:rPr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0EA5" w:rsidRPr="00D77047" w:rsidRDefault="00080EA5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сп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proofErr w:type="spellStart"/>
            <w:r w:rsidRPr="00D77047">
              <w:rPr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80EA5" w:rsidRPr="00D77047" w:rsidRDefault="00080EA5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сп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proofErr w:type="spellStart"/>
            <w:r w:rsidRPr="00D77047">
              <w:rPr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0EA5" w:rsidRPr="00D77047" w:rsidRDefault="00080EA5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сп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proofErr w:type="spellStart"/>
            <w:r w:rsidRPr="00D77047">
              <w:rPr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0EA5" w:rsidRPr="00D77047" w:rsidRDefault="00080EA5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сп</w:t>
            </w:r>
            <w:proofErr w:type="spellEnd"/>
            <w:r w:rsidRPr="00D77047">
              <w:rPr>
                <w:sz w:val="16"/>
                <w:szCs w:val="16"/>
              </w:rPr>
              <w:t xml:space="preserve"> </w:t>
            </w:r>
            <w:proofErr w:type="spellStart"/>
            <w:r w:rsidRPr="00D77047">
              <w:rPr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80EA5" w:rsidRPr="00D77047" w:rsidRDefault="00080EA5" w:rsidP="00936621">
            <w:pPr>
              <w:jc w:val="center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Администрация </w:t>
            </w:r>
            <w:proofErr w:type="spellStart"/>
            <w:r w:rsidRPr="00D77047">
              <w:rPr>
                <w:sz w:val="16"/>
                <w:szCs w:val="16"/>
              </w:rPr>
              <w:t>сп</w:t>
            </w:r>
            <w:proofErr w:type="spellEnd"/>
            <w:r w:rsidRPr="00D77047">
              <w:rPr>
                <w:sz w:val="16"/>
                <w:szCs w:val="16"/>
              </w:rPr>
              <w:t xml:space="preserve"> Половинка</w:t>
            </w:r>
          </w:p>
        </w:tc>
        <w:tc>
          <w:tcPr>
            <w:tcW w:w="850" w:type="dxa"/>
            <w:vMerge/>
            <w:vAlign w:val="center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0100000000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182 388,71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131 940,78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108 657,11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178 508,10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69 850,99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60 149,46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19 403,05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124 179,55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52 388,25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927 466,00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0100459300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104 258,05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75 420,72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62 111,18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102 039,79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39 928,61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34 382,97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11 091,28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70 984,20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29 946,46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530 163,26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01004D9300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78 130,66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56 520,06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46 545,93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76 468,31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29 922,38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25 766,49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8 311,77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53 195,35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22 441,79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397 302,74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0300000000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520 000,00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470 000,00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230 000,00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290 000,00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250 000,00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260 000,00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260 000,00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2 990 000,00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0300385060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520 000,00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470 000,00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230 000,00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290 000,00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250 000,00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260 000,00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260 000,00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2 990 000,00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района "Развитие культуры и искусства"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0500000000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2 592 566,30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4 004 783,22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1 141 415,86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938 065,99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3 389 366,35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2 835 379,74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1 974 340,31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1 175 776,48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3 608 689,73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6 522 794,11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28 183 178,09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Подпрограмма "Модернизация и развитие учреждений культуры"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0510670050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2 527 566,30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3 985 783,22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1 080 415,86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863 065,99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3 343 366,35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2 793 379,74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1 956 340,31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1 116 776,48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3 597 689,73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6 502 794,11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27 767 178,09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0510370050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Средства бюджета </w:t>
            </w:r>
            <w:r w:rsidRPr="00D77047">
              <w:rPr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lastRenderedPageBreak/>
              <w:t>Иные межбюджетн</w:t>
            </w:r>
            <w:r w:rsidRPr="00D77047">
              <w:rPr>
                <w:sz w:val="16"/>
                <w:szCs w:val="16"/>
              </w:rPr>
              <w:lastRenderedPageBreak/>
              <w:t>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18 500,00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35 500,00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54 000,00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lastRenderedPageBreak/>
              <w:t xml:space="preserve">Расходы, направленные на исполнение целевых показателей и повышение </w:t>
            </w:r>
            <w:proofErr w:type="gramStart"/>
            <w:r w:rsidRPr="00D77047">
              <w:rPr>
                <w:sz w:val="16"/>
                <w:szCs w:val="16"/>
              </w:rPr>
              <w:t>оплаты труда работников муниципальных учреждений культуры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0510372580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2 527 566,30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3 985 783,22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1 061 915,86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863 065,99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3 307 866,35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2 793 379,74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1 956 340,31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1 116 776,48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3 597 689,73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526 594,11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21 736 978,09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0510470050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Остатки средств на 01.01.2023 г  ПАО "НК Роснефть"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5 976 200,00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5 976 200,00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Подпрограмма "Подготовка и проведение юбилейных мероприятий"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0540170050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65 000,00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19 000,00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61 000,00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75 000,00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46 000,00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42 000,00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18 000,00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416 000,00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Расходы на реализацию плана мероприятий "100-летия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района"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0540170050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района (остатки на 01.01.2023г.)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65 000,00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19 000,00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61 000,00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75 000,00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46 000,00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42 000,00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18 000,00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20 000,00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416 000,00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района «Развитие агропромышленного комплекса»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0800000000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10 931,09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3 123,17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9 369,51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65 586,53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20 300,60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4 684,75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24 985,34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3 123,17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1 561,59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2 530 634,25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2 674 300,00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Расходы </w:t>
            </w:r>
            <w:proofErr w:type="gramStart"/>
            <w:r w:rsidRPr="00D77047">
              <w:rPr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0800684200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10 931,09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3 123,17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9 369,51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65 586,53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20 300,60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4 684,75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24 985,34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3 123,17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1 561,59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14 054,25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157 720,00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08007L5760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2 516 580,00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2 516 580,00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2 188 169,16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633 009,63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9 246 068,21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608 700,00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12 675 947,00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1210970010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2 187 137,37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608 700,00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2 795 837,37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1210370010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Средства бюджета района (остаток на 01.01.2020 в части </w:t>
            </w:r>
            <w:r w:rsidRPr="00D77047">
              <w:rPr>
                <w:sz w:val="16"/>
                <w:szCs w:val="16"/>
              </w:rPr>
              <w:lastRenderedPageBreak/>
              <w:t xml:space="preserve">дотация 200 млн. </w:t>
            </w:r>
            <w:proofErr w:type="spellStart"/>
            <w:r w:rsidRPr="00D77047">
              <w:rPr>
                <w:sz w:val="16"/>
                <w:szCs w:val="16"/>
              </w:rPr>
              <w:t>руб</w:t>
            </w:r>
            <w:proofErr w:type="spellEnd"/>
            <w:r w:rsidRPr="00D77047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2 187 137,37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2 187 137,37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1210970010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</w:t>
            </w:r>
            <w:proofErr w:type="gramStart"/>
            <w:r w:rsidRPr="00D77047">
              <w:rPr>
                <w:sz w:val="16"/>
                <w:szCs w:val="16"/>
              </w:rPr>
              <w:t>а ООО</w:t>
            </w:r>
            <w:proofErr w:type="gramEnd"/>
            <w:r w:rsidRPr="00D77047">
              <w:rPr>
                <w:sz w:val="16"/>
                <w:szCs w:val="16"/>
              </w:rPr>
              <w:t xml:space="preserve"> "</w:t>
            </w:r>
            <w:proofErr w:type="spellStart"/>
            <w:r w:rsidRPr="00D77047">
              <w:rPr>
                <w:sz w:val="16"/>
                <w:szCs w:val="16"/>
              </w:rPr>
              <w:t>Газпромнефть-Хантос</w:t>
            </w:r>
            <w:proofErr w:type="spellEnd"/>
            <w:r w:rsidRPr="00D77047"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608 700,00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608 700,00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1220470010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1 031,79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633 009,63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9 246 068,21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9 880 109,63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1220382840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1 031,79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9 246 068,21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9 247 100,00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1220470010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Средства бюджета района (остаток на 01.01.2020 в части дотация 200 млн. </w:t>
            </w:r>
            <w:proofErr w:type="spellStart"/>
            <w:r w:rsidRPr="00D77047">
              <w:rPr>
                <w:sz w:val="16"/>
                <w:szCs w:val="16"/>
              </w:rPr>
              <w:t>руб</w:t>
            </w:r>
            <w:proofErr w:type="spellEnd"/>
            <w:r w:rsidRPr="00D77047"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633 009,63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633 009,63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1300000000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24 070,00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17 750,00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20 870,00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17 750,00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20 950,00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20 870,00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10 030,00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44 860,00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32 150,00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209 300,00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1300282300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24 070,00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17 750,00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20 870,00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17 750,00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20 950,00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20 870,00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10 030,00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44 860,00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32 150,00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209 300,00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1600000000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1 510 040,00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1 337 464,00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690 304,00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2 847 628,00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2 825 932,00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2 974 572,00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1 553 184,00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1 078 600,00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690 304,00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15 508 028,00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1610185060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1 510 040,00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1 337 464,00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690 304,00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2 847 628,00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2 825 932,00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2 974 572,00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1 553 184,00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1 078 600,00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690 304,00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15 508 028,00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1610185060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1 510 040,00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1 337 464,00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690 304,00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2 847 628,00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2 825 932,00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2 974 572,00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1 553 184,00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1 078 600,00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690 304,00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15 508 028,00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района «Развитие транспортной системы»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1800000000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330 838,20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19 750 200,00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11 976 300,00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556 989,23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32 614 327,43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Подпрограмма "Дорожное хозяйство"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1810389290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330 838,20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19 750 200,00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11 976 300,00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556 989,23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32 614 327,43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1810282390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7 984 200,00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7 984 200,00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proofErr w:type="spellStart"/>
            <w:r w:rsidRPr="00D77047">
              <w:rPr>
                <w:sz w:val="16"/>
                <w:szCs w:val="16"/>
              </w:rPr>
              <w:t>Софинансирование</w:t>
            </w:r>
            <w:proofErr w:type="spellEnd"/>
            <w:r w:rsidRPr="00D77047">
              <w:rPr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18102S2390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19 000 200,00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3 992 100,00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22 992 300,00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1810304290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330 838,20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556 989,23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887 827,43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1810389290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750 000,00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750 000,00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28 484 795,59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31 380 227,29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22 504 262,65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58 587 365,73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60 681 689,13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35 350 172,97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36 576 731,20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18 976 737,17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25 089 988,75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20 309 426,27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337 941 396,75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2000186010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26 231 000,00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28 737 900,00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17 578 900,00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54 185 500,00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30 139 200,00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30 520 300,00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11 909 200,00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21 064 600,00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14 439 300,00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288 831 300,00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2000286020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2 253 795,59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2 642 327,29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4 925 362,65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4 401 865,73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6 656 289,13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5 210 972,97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6 056 431,20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7 067 537,17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4 025 388,75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5 870 126,27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49 110 096,75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D77047">
              <w:rPr>
                <w:sz w:val="16"/>
                <w:szCs w:val="16"/>
              </w:rPr>
              <w:t>Кондинского</w:t>
            </w:r>
            <w:proofErr w:type="spellEnd"/>
            <w:r w:rsidRPr="00D77047">
              <w:rPr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2400000000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11 121 800,00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16 255 400,00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27 377 200,00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2400295550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</w:t>
            </w:r>
            <w:proofErr w:type="gramStart"/>
            <w:r w:rsidRPr="00D77047">
              <w:rPr>
                <w:sz w:val="16"/>
                <w:szCs w:val="16"/>
              </w:rPr>
              <w:t>а ООО</w:t>
            </w:r>
            <w:proofErr w:type="gramEnd"/>
            <w:r w:rsidRPr="00D77047">
              <w:rPr>
                <w:sz w:val="16"/>
                <w:szCs w:val="16"/>
              </w:rPr>
              <w:t xml:space="preserve"> "</w:t>
            </w:r>
            <w:proofErr w:type="spellStart"/>
            <w:r w:rsidRPr="00D77047">
              <w:rPr>
                <w:sz w:val="16"/>
                <w:szCs w:val="16"/>
              </w:rPr>
              <w:t>Газпромнефть-Хантос</w:t>
            </w:r>
            <w:proofErr w:type="spellEnd"/>
            <w:r w:rsidRPr="00D77047"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7 343 100,00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7 343 100,00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240F255550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Иные межбюджетные </w:t>
            </w:r>
            <w:r w:rsidRPr="00D77047">
              <w:rPr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lastRenderedPageBreak/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11 121 800,00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11 121 800,00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lastRenderedPageBreak/>
              <w:t>Расходы по благоустройству общественных и дворовых территорий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240F295550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</w:t>
            </w:r>
            <w:proofErr w:type="gramStart"/>
            <w:r w:rsidRPr="00D77047">
              <w:rPr>
                <w:sz w:val="16"/>
                <w:szCs w:val="16"/>
              </w:rPr>
              <w:t>а ООО</w:t>
            </w:r>
            <w:proofErr w:type="gramEnd"/>
            <w:r w:rsidRPr="00D77047">
              <w:rPr>
                <w:sz w:val="16"/>
                <w:szCs w:val="16"/>
              </w:rPr>
              <w:t xml:space="preserve"> "</w:t>
            </w:r>
            <w:proofErr w:type="spellStart"/>
            <w:r w:rsidRPr="00D77047">
              <w:rPr>
                <w:sz w:val="16"/>
                <w:szCs w:val="16"/>
              </w:rPr>
              <w:t>Газпромнефть-Хантос</w:t>
            </w:r>
            <w:proofErr w:type="spellEnd"/>
            <w:r w:rsidRPr="00D77047">
              <w:rPr>
                <w:sz w:val="16"/>
                <w:szCs w:val="16"/>
              </w:rPr>
              <w:t>"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8 912 300,00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8 912 300,00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4000000000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Бюджетные средства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594 700,00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308 487,00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594 700,00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308 487,00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297 300,00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4 185 074,00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4010002040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11 187,00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11 187,00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22 374,00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4010002040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бюджета района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11 187,00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11 187,00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22 374,00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D77047">
              <w:rPr>
                <w:sz w:val="16"/>
                <w:szCs w:val="16"/>
              </w:rPr>
              <w:t>округа</w:t>
            </w:r>
            <w:proofErr w:type="gramEnd"/>
            <w:r w:rsidRPr="00D77047">
              <w:rPr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4040051180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594 700,00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594 700,00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297 300,00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4 162 700,00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4040051180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Субвенции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594 700,00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594 700,00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594 700,00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297 300,00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297 300,00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4 162 700,00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26 231 000,00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28 737 900,00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17 578 900,00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54 185 500,00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54 025 400,00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30 139 200,00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30 520 300,00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11 909 200,00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21 064 600,00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14 439 300,00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288 831 300,00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788 019,80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729 763,95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415 326,62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65 586,53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793 508,70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669 235,74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679 834,80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319 826,22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423 041,14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363 742,50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5 247 886,00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9 088 641,05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8 472 324,51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7 349 977,71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39 077 309,72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26 091 847,11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11 331 794,71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9 843 985,51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18 177 558,09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25 881 638,48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15 891 954,38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171 207 031,27</w:t>
            </w:r>
          </w:p>
        </w:tc>
      </w:tr>
      <w:tr w:rsidR="00080EA5" w:rsidRPr="00D77047" w:rsidTr="00936621">
        <w:trPr>
          <w:trHeight w:val="68"/>
        </w:trPr>
        <w:tc>
          <w:tcPr>
            <w:tcW w:w="3114" w:type="dxa"/>
            <w:shd w:val="clear" w:color="auto" w:fill="auto"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36 107 660,85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37 939 988,46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25 344 204,33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93 328 396,25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80 910 755,81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42 140 230,45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41 044 120,31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30 406 584,31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47 369 279,62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30 694 996,88</w:t>
            </w:r>
          </w:p>
        </w:tc>
        <w:tc>
          <w:tcPr>
            <w:tcW w:w="850" w:type="dxa"/>
            <w:shd w:val="clear" w:color="auto" w:fill="auto"/>
            <w:noWrap/>
            <w:vAlign w:val="bottom"/>
            <w:hideMark/>
          </w:tcPr>
          <w:p w:rsidR="00080EA5" w:rsidRPr="00D77047" w:rsidRDefault="00080EA5" w:rsidP="00936621">
            <w:pPr>
              <w:jc w:val="right"/>
              <w:rPr>
                <w:sz w:val="16"/>
                <w:szCs w:val="16"/>
              </w:rPr>
            </w:pPr>
            <w:r w:rsidRPr="00D77047">
              <w:rPr>
                <w:sz w:val="16"/>
                <w:szCs w:val="16"/>
              </w:rPr>
              <w:t>465 286 217,27</w:t>
            </w:r>
          </w:p>
        </w:tc>
      </w:tr>
    </w:tbl>
    <w:p w:rsidR="00080EA5" w:rsidRDefault="00080EA5" w:rsidP="00080EA5"/>
    <w:p w:rsidR="00080EA5" w:rsidRDefault="00080EA5" w:rsidP="00080EA5"/>
    <w:p w:rsidR="00F0724A" w:rsidRDefault="00080EA5" w:rsidP="00080EA5">
      <w:pPr>
        <w:tabs>
          <w:tab w:val="left" w:pos="4155"/>
        </w:tabs>
      </w:pPr>
      <w:r>
        <w:tab/>
      </w:r>
      <w:bookmarkStart w:id="0" w:name="_GoBack"/>
      <w:bookmarkEnd w:id="0"/>
    </w:p>
    <w:sectPr w:rsidR="00F0724A" w:rsidSect="00080EA5">
      <w:headerReference w:type="default" r:id="rId5"/>
      <w:footerReference w:type="even" r:id="rId6"/>
      <w:foot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BCE" w:rsidRDefault="00080EA5" w:rsidP="001D1B2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33BCE" w:rsidRDefault="00080EA5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BCE" w:rsidRDefault="00080EA5" w:rsidP="001D1B2E">
    <w:pPr>
      <w:pStyle w:val="a5"/>
      <w:framePr w:wrap="around" w:vAnchor="text" w:hAnchor="margin" w:xAlign="right" w:y="1"/>
      <w:rPr>
        <w:rStyle w:val="a7"/>
      </w:rPr>
    </w:pPr>
  </w:p>
  <w:p w:rsidR="00B33BCE" w:rsidRDefault="00080EA5" w:rsidP="001D1B2E">
    <w:pPr>
      <w:pStyle w:val="a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857"/>
      <w:gridCol w:w="4858"/>
      <w:gridCol w:w="4855"/>
    </w:tblGrid>
    <w:tr w:rsidR="00CF68E1" w:rsidRPr="00CF68E1">
      <w:trPr>
        <w:trHeight w:val="720"/>
      </w:trPr>
      <w:tc>
        <w:tcPr>
          <w:tcW w:w="1667" w:type="pct"/>
        </w:tcPr>
        <w:p w:rsidR="00CF68E1" w:rsidRPr="00CF68E1" w:rsidRDefault="00080EA5">
          <w:pPr>
            <w:pStyle w:val="a3"/>
            <w:tabs>
              <w:tab w:val="clear" w:pos="4677"/>
              <w:tab w:val="clear" w:pos="9355"/>
            </w:tabs>
            <w:rPr>
              <w:color w:val="5B9BD5"/>
            </w:rPr>
          </w:pPr>
        </w:p>
      </w:tc>
      <w:tc>
        <w:tcPr>
          <w:tcW w:w="1667" w:type="pct"/>
        </w:tcPr>
        <w:p w:rsidR="00CF68E1" w:rsidRPr="00CF68E1" w:rsidRDefault="00080EA5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5B9BD5"/>
            </w:rPr>
          </w:pPr>
        </w:p>
      </w:tc>
      <w:tc>
        <w:tcPr>
          <w:tcW w:w="1666" w:type="pct"/>
        </w:tcPr>
        <w:p w:rsidR="00CF68E1" w:rsidRPr="00CF68E1" w:rsidRDefault="00080EA5">
          <w:pPr>
            <w:pStyle w:val="a3"/>
            <w:tabs>
              <w:tab w:val="clear" w:pos="4677"/>
              <w:tab w:val="clear" w:pos="9355"/>
            </w:tabs>
            <w:jc w:val="right"/>
          </w:pPr>
          <w:r w:rsidRPr="00CF68E1">
            <w:fldChar w:fldCharType="begin"/>
          </w:r>
          <w:r w:rsidRPr="00CF68E1">
            <w:instrText>PAGE   \* MERGEF</w:instrText>
          </w:r>
          <w:r w:rsidRPr="00CF68E1">
            <w:instrText>ORMAT</w:instrText>
          </w:r>
          <w:r w:rsidRPr="00CF68E1">
            <w:fldChar w:fldCharType="separate"/>
          </w:r>
          <w:r>
            <w:rPr>
              <w:noProof/>
            </w:rPr>
            <w:t>5</w:t>
          </w:r>
          <w:r w:rsidRPr="00CF68E1">
            <w:fldChar w:fldCharType="end"/>
          </w:r>
        </w:p>
      </w:tc>
    </w:tr>
  </w:tbl>
  <w:p w:rsidR="00B33BCE" w:rsidRPr="008050E5" w:rsidRDefault="00080EA5">
    <w:pPr>
      <w:pStyle w:val="a3"/>
      <w:jc w:val="righ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A65"/>
    <w:rsid w:val="00080EA5"/>
    <w:rsid w:val="00680A65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E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E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0E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80E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80E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80E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E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0E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0E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80E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80E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80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1909</Words>
  <Characters>10886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2023-05-04T06:32:00Z</dcterms:created>
  <dcterms:modified xsi:type="dcterms:W3CDTF">2023-05-04T06:35:00Z</dcterms:modified>
</cp:coreProperties>
</file>